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01" w:rsidRDefault="00343A01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7705"/>
      </w:tblGrid>
      <w:tr w:rsidR="007C740B" w:rsidRPr="001349D1" w:rsidTr="001349D1">
        <w:tc>
          <w:tcPr>
            <w:tcW w:w="9212" w:type="dxa"/>
            <w:gridSpan w:val="2"/>
            <w:shd w:val="clear" w:color="auto" w:fill="auto"/>
          </w:tcPr>
          <w:p w:rsidR="007C740B" w:rsidRPr="001349D1" w:rsidRDefault="00231B98" w:rsidP="00231B9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GCKD Publication </w:t>
            </w:r>
            <w:r w:rsidR="007C740B" w:rsidRPr="001349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Proposal</w:t>
            </w:r>
            <w:r w:rsidR="00916C4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(usually no longer than 2 pages)</w:t>
            </w:r>
            <w:r w:rsidR="007C740B" w:rsidRPr="001349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C740B" w:rsidRPr="001349D1" w:rsidTr="001349D1">
        <w:tc>
          <w:tcPr>
            <w:tcW w:w="1368" w:type="dxa"/>
            <w:shd w:val="clear" w:color="auto" w:fill="auto"/>
          </w:tcPr>
          <w:p w:rsidR="007C740B" w:rsidRPr="001349D1" w:rsidRDefault="007C74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7844" w:type="dxa"/>
            <w:shd w:val="clear" w:color="auto" w:fill="auto"/>
          </w:tcPr>
          <w:p w:rsidR="007C740B" w:rsidRPr="001349D1" w:rsidRDefault="007C74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740B" w:rsidRPr="001349D1" w:rsidTr="001349D1">
        <w:tc>
          <w:tcPr>
            <w:tcW w:w="1368" w:type="dxa"/>
            <w:shd w:val="clear" w:color="auto" w:fill="auto"/>
          </w:tcPr>
          <w:p w:rsidR="007C740B" w:rsidRPr="001349D1" w:rsidRDefault="007C74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 xml:space="preserve">Short </w:t>
            </w:r>
            <w:r w:rsidR="001762EB" w:rsidRPr="001349D1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844" w:type="dxa"/>
            <w:shd w:val="clear" w:color="auto" w:fill="auto"/>
          </w:tcPr>
          <w:p w:rsidR="007C740B" w:rsidRPr="001349D1" w:rsidRDefault="007C740B" w:rsidP="009625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740B" w:rsidRPr="00962584" w:rsidTr="001349D1">
        <w:tc>
          <w:tcPr>
            <w:tcW w:w="1368" w:type="dxa"/>
            <w:shd w:val="clear" w:color="auto" w:fill="auto"/>
          </w:tcPr>
          <w:p w:rsidR="007C740B" w:rsidRPr="001349D1" w:rsidRDefault="00231B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 xml:space="preserve">Lead author, </w:t>
            </w:r>
          </w:p>
          <w:p w:rsidR="00231B98" w:rsidRPr="001349D1" w:rsidRDefault="00231B98" w:rsidP="00231B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 xml:space="preserve">writing team </w:t>
            </w:r>
          </w:p>
        </w:tc>
        <w:tc>
          <w:tcPr>
            <w:tcW w:w="7844" w:type="dxa"/>
            <w:shd w:val="clear" w:color="auto" w:fill="auto"/>
          </w:tcPr>
          <w:p w:rsidR="007C740B" w:rsidRPr="00962584" w:rsidRDefault="007C740B" w:rsidP="00EC0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0B" w:rsidRPr="001349D1" w:rsidTr="001349D1">
        <w:tc>
          <w:tcPr>
            <w:tcW w:w="1368" w:type="dxa"/>
            <w:shd w:val="clear" w:color="auto" w:fill="auto"/>
          </w:tcPr>
          <w:p w:rsidR="007C740B" w:rsidRPr="001349D1" w:rsidRDefault="007C74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>Study type</w:t>
            </w:r>
          </w:p>
        </w:tc>
        <w:tc>
          <w:tcPr>
            <w:tcW w:w="7844" w:type="dxa"/>
            <w:shd w:val="clear" w:color="auto" w:fill="auto"/>
          </w:tcPr>
          <w:p w:rsidR="007C740B" w:rsidRPr="001349D1" w:rsidRDefault="007C74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2DC">
              <w:rPr>
                <w:rFonts w:ascii="Arial" w:hAnsi="Arial" w:cs="Arial"/>
                <w:sz w:val="20"/>
                <w:szCs w:val="20"/>
                <w:lang w:val="en-GB"/>
              </w:rPr>
              <w:t>Core</w:t>
            </w:r>
            <w:r w:rsidRPr="009625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Pr="001349D1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Ancillary                                       Non-GCKD</w:t>
            </w:r>
          </w:p>
        </w:tc>
      </w:tr>
    </w:tbl>
    <w:p w:rsidR="007C740B" w:rsidRDefault="007C740B">
      <w:pPr>
        <w:rPr>
          <w:rFonts w:ascii="Arial" w:hAnsi="Arial" w:cs="Arial"/>
          <w:sz w:val="20"/>
          <w:szCs w:val="20"/>
          <w:lang w:val="en-GB"/>
        </w:rPr>
      </w:pPr>
    </w:p>
    <w:p w:rsidR="00916C4F" w:rsidRDefault="00231B98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31B98">
        <w:rPr>
          <w:rFonts w:ascii="Arial" w:hAnsi="Arial" w:cs="Arial"/>
          <w:b/>
          <w:sz w:val="20"/>
          <w:szCs w:val="20"/>
          <w:lang w:val="en-GB"/>
        </w:rPr>
        <w:t xml:space="preserve">Background </w:t>
      </w:r>
    </w:p>
    <w:p w:rsidR="00231B98" w:rsidRDefault="00231B98" w:rsidP="005307C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5307C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948AE" w:rsidRDefault="00C948AE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2F72DC" w:rsidRDefault="002F72DC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2F72DC" w:rsidRDefault="002F72DC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2F72DC" w:rsidRDefault="002F72DC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916C4F" w:rsidRDefault="00231B98" w:rsidP="005307C8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31B98">
        <w:rPr>
          <w:rFonts w:ascii="Arial" w:hAnsi="Arial" w:cs="Arial"/>
          <w:b/>
          <w:sz w:val="20"/>
          <w:szCs w:val="20"/>
          <w:lang w:val="en-GB"/>
        </w:rPr>
        <w:t>Hypothesis / Question</w:t>
      </w:r>
      <w:r w:rsidR="00916C4F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31B98" w:rsidRDefault="00916C4F" w:rsidP="005307C8">
      <w:pPr>
        <w:jc w:val="both"/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 xml:space="preserve">(define precisely the hypothesis / question to be addressed; usually no more than three) </w:t>
      </w:r>
    </w:p>
    <w:p w:rsidR="007D3340" w:rsidRDefault="007D3340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31B98" w:rsidRDefault="00231B98" w:rsidP="007C740B">
      <w:pPr>
        <w:rPr>
          <w:rFonts w:ascii="Arial" w:hAnsi="Arial" w:cs="Arial"/>
          <w:b/>
          <w:sz w:val="20"/>
          <w:szCs w:val="20"/>
          <w:lang w:val="en-GB"/>
        </w:rPr>
      </w:pPr>
      <w:r w:rsidRPr="00231B98">
        <w:rPr>
          <w:rFonts w:ascii="Arial" w:hAnsi="Arial" w:cs="Arial"/>
          <w:b/>
          <w:sz w:val="20"/>
          <w:szCs w:val="20"/>
          <w:lang w:val="en-GB"/>
        </w:rPr>
        <w:t>Results</w:t>
      </w:r>
    </w:p>
    <w:p w:rsidR="00916C4F" w:rsidRDefault="00916C4F" w:rsidP="007C740B">
      <w:pPr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 xml:space="preserve">(develop a possible outline of the results section with mock tables and figures) </w:t>
      </w:r>
      <w:r w:rsidR="00DB6CCC">
        <w:rPr>
          <w:rFonts w:ascii="Arial" w:hAnsi="Arial" w:cs="Arial"/>
          <w:sz w:val="16"/>
          <w:szCs w:val="16"/>
          <w:lang w:val="en-GB"/>
        </w:rPr>
        <w:t>.</w:t>
      </w:r>
    </w:p>
    <w:p w:rsidR="009A6BCE" w:rsidRDefault="009A6BCE" w:rsidP="009A6BCE">
      <w:pPr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Key findings: </w:t>
      </w:r>
    </w:p>
    <w:p w:rsidR="00231B98" w:rsidRDefault="00231B98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31B98" w:rsidRDefault="00231B98" w:rsidP="007C740B">
      <w:pPr>
        <w:rPr>
          <w:rFonts w:ascii="Arial" w:hAnsi="Arial" w:cs="Arial"/>
          <w:b/>
          <w:sz w:val="20"/>
          <w:szCs w:val="20"/>
          <w:lang w:val="en-GB"/>
        </w:rPr>
      </w:pPr>
      <w:r w:rsidRPr="00231B98">
        <w:rPr>
          <w:rFonts w:ascii="Arial" w:hAnsi="Arial" w:cs="Arial"/>
          <w:b/>
          <w:sz w:val="20"/>
          <w:szCs w:val="20"/>
          <w:lang w:val="en-GB"/>
        </w:rPr>
        <w:t xml:space="preserve">Discussion Points </w:t>
      </w:r>
    </w:p>
    <w:p w:rsidR="00916C4F" w:rsidRPr="00FC15D1" w:rsidRDefault="00916C4F" w:rsidP="007C740B">
      <w:pPr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 xml:space="preserve">(as far as possible list already issues to be discussed, including: main findings,context of published literature, potential implications / underlying mechanisms, strength and limitations, conclusions)  </w:t>
      </w:r>
    </w:p>
    <w:p w:rsidR="00325311" w:rsidRDefault="00325311" w:rsidP="007D3340">
      <w:pPr>
        <w:rPr>
          <w:rFonts w:ascii="Arial" w:hAnsi="Arial" w:cs="Arial"/>
          <w:sz w:val="20"/>
          <w:szCs w:val="20"/>
          <w:lang w:val="en-GB"/>
        </w:rPr>
      </w:pPr>
    </w:p>
    <w:p w:rsidR="00231B98" w:rsidRDefault="00231B98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F72DC" w:rsidRPr="00DB6CCC" w:rsidRDefault="002F72DC" w:rsidP="007C740B">
      <w:pPr>
        <w:rPr>
          <w:rFonts w:ascii="Arial" w:hAnsi="Arial" w:cs="Arial"/>
          <w:sz w:val="20"/>
          <w:szCs w:val="20"/>
          <w:lang w:val="en-US"/>
        </w:rPr>
      </w:pPr>
    </w:p>
    <w:p w:rsidR="00231B98" w:rsidRDefault="00231B98" w:rsidP="007C740B">
      <w:pPr>
        <w:rPr>
          <w:rFonts w:ascii="Arial" w:hAnsi="Arial" w:cs="Arial"/>
          <w:b/>
          <w:sz w:val="20"/>
          <w:szCs w:val="20"/>
          <w:lang w:val="en-GB"/>
        </w:rPr>
      </w:pPr>
      <w:r w:rsidRPr="00231B98">
        <w:rPr>
          <w:rFonts w:ascii="Arial" w:hAnsi="Arial" w:cs="Arial"/>
          <w:b/>
          <w:sz w:val="20"/>
          <w:szCs w:val="20"/>
          <w:lang w:val="en-GB"/>
        </w:rPr>
        <w:t xml:space="preserve">Important References </w:t>
      </w:r>
    </w:p>
    <w:p w:rsidR="00916C4F" w:rsidRPr="00FC15D1" w:rsidRDefault="00916C4F" w:rsidP="007C740B">
      <w:pPr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>(add references that will have t be discussed, in particular papers that are relevant for the rational of the analysis and that have previously reported similar analysis)</w:t>
      </w:r>
    </w:p>
    <w:p w:rsidR="00916C4F" w:rsidRDefault="00916C4F" w:rsidP="007C740B">
      <w:pPr>
        <w:rPr>
          <w:rFonts w:ascii="Arial" w:hAnsi="Arial" w:cs="Arial"/>
          <w:b/>
          <w:sz w:val="20"/>
          <w:szCs w:val="20"/>
          <w:lang w:val="en-GB"/>
        </w:rPr>
      </w:pPr>
    </w:p>
    <w:p w:rsidR="00962584" w:rsidRDefault="00962584" w:rsidP="007F0EBC">
      <w:pPr>
        <w:rPr>
          <w:rFonts w:ascii="Arial" w:hAnsi="Arial" w:cs="Arial"/>
          <w:b/>
          <w:sz w:val="20"/>
          <w:szCs w:val="20"/>
          <w:lang w:val="en-GB"/>
        </w:rPr>
      </w:pPr>
    </w:p>
    <w:p w:rsidR="002F72DC" w:rsidRDefault="002F72DC" w:rsidP="007F0EBC">
      <w:pPr>
        <w:rPr>
          <w:rFonts w:ascii="Arial" w:hAnsi="Arial" w:cs="Arial"/>
          <w:b/>
          <w:sz w:val="20"/>
          <w:szCs w:val="20"/>
          <w:lang w:val="en-GB"/>
        </w:rPr>
      </w:pPr>
    </w:p>
    <w:p w:rsidR="002F72DC" w:rsidRDefault="002F72DC" w:rsidP="007F0EBC">
      <w:pPr>
        <w:rPr>
          <w:rFonts w:ascii="Arial" w:hAnsi="Arial" w:cs="Arial"/>
          <w:b/>
          <w:sz w:val="20"/>
          <w:szCs w:val="20"/>
          <w:lang w:val="en-GB"/>
        </w:rPr>
      </w:pPr>
    </w:p>
    <w:p w:rsidR="00231B98" w:rsidRPr="00916C4F" w:rsidRDefault="00916C4F" w:rsidP="007C740B">
      <w:pPr>
        <w:rPr>
          <w:rFonts w:ascii="Arial" w:hAnsi="Arial" w:cs="Arial"/>
          <w:b/>
          <w:sz w:val="20"/>
          <w:szCs w:val="20"/>
          <w:lang w:val="en-GB"/>
        </w:rPr>
      </w:pPr>
      <w:r w:rsidRPr="00916C4F">
        <w:rPr>
          <w:rFonts w:ascii="Arial" w:hAnsi="Arial" w:cs="Arial"/>
          <w:b/>
          <w:sz w:val="20"/>
          <w:szCs w:val="20"/>
          <w:lang w:val="en-GB"/>
        </w:rPr>
        <w:t>Target Journal</w:t>
      </w:r>
      <w:r w:rsidR="00CD3024">
        <w:rPr>
          <w:rFonts w:ascii="Arial" w:hAnsi="Arial" w:cs="Arial"/>
          <w:b/>
          <w:sz w:val="20"/>
          <w:szCs w:val="20"/>
          <w:lang w:val="en-GB"/>
        </w:rPr>
        <w:t>(s)</w:t>
      </w:r>
    </w:p>
    <w:p w:rsidR="00916C4F" w:rsidRPr="00FC15D1" w:rsidRDefault="00916C4F" w:rsidP="007C740B">
      <w:pPr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>(add up to three target journals and – where appropriate- which findings might qualify the paper for a higher-ranking journal)</w:t>
      </w:r>
    </w:p>
    <w:p w:rsidR="00916C4F" w:rsidRDefault="00916C4F" w:rsidP="007C740B">
      <w:pPr>
        <w:rPr>
          <w:rFonts w:ascii="Arial" w:hAnsi="Arial" w:cs="Arial"/>
          <w:sz w:val="20"/>
          <w:szCs w:val="20"/>
          <w:lang w:val="en-GB"/>
        </w:rPr>
      </w:pPr>
    </w:p>
    <w:p w:rsidR="00325311" w:rsidRDefault="00325311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2F72DC" w:rsidP="007C740B">
      <w:pPr>
        <w:rPr>
          <w:rFonts w:ascii="Arial" w:hAnsi="Arial" w:cs="Arial"/>
          <w:sz w:val="20"/>
          <w:szCs w:val="20"/>
          <w:lang w:val="en-GB"/>
        </w:rPr>
      </w:pPr>
    </w:p>
    <w:p w:rsidR="002F72DC" w:rsidRDefault="00916C4F" w:rsidP="007C740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D3024" w:rsidRDefault="00CD3024" w:rsidP="007C740B">
      <w:pPr>
        <w:rPr>
          <w:rFonts w:ascii="Arial" w:hAnsi="Arial" w:cs="Arial"/>
          <w:b/>
          <w:sz w:val="20"/>
          <w:szCs w:val="20"/>
          <w:lang w:val="en-GB"/>
        </w:rPr>
      </w:pPr>
      <w:r w:rsidRPr="00CD3024">
        <w:rPr>
          <w:rFonts w:ascii="Arial" w:hAnsi="Arial" w:cs="Arial"/>
          <w:b/>
          <w:sz w:val="20"/>
          <w:szCs w:val="20"/>
          <w:lang w:val="en-GB"/>
        </w:rPr>
        <w:t xml:space="preserve">Possible overlap / differences form other ongoing analysis </w:t>
      </w:r>
    </w:p>
    <w:p w:rsidR="00CD3024" w:rsidRDefault="00CD3024" w:rsidP="007C740B">
      <w:pPr>
        <w:rPr>
          <w:rFonts w:ascii="Arial" w:hAnsi="Arial" w:cs="Arial"/>
          <w:sz w:val="16"/>
          <w:szCs w:val="16"/>
          <w:lang w:val="en-GB"/>
        </w:rPr>
      </w:pPr>
      <w:r w:rsidRPr="00FC15D1">
        <w:rPr>
          <w:rFonts w:ascii="Arial" w:hAnsi="Arial" w:cs="Arial"/>
          <w:sz w:val="16"/>
          <w:szCs w:val="16"/>
          <w:lang w:val="en-GB"/>
        </w:rPr>
        <w:t>(check whether the proposal might overlap with other proposed analysis)</w:t>
      </w:r>
    </w:p>
    <w:p w:rsidR="00734A2E" w:rsidRDefault="00734A2E" w:rsidP="007C740B">
      <w:pPr>
        <w:rPr>
          <w:rFonts w:ascii="Arial" w:hAnsi="Arial" w:cs="Arial"/>
          <w:sz w:val="16"/>
          <w:szCs w:val="16"/>
          <w:lang w:val="en-GB"/>
        </w:rPr>
      </w:pPr>
    </w:p>
    <w:p w:rsidR="00734A2E" w:rsidRDefault="00734A2E" w:rsidP="007C740B">
      <w:pPr>
        <w:rPr>
          <w:rFonts w:ascii="Arial" w:hAnsi="Arial" w:cs="Arial"/>
          <w:b/>
          <w:sz w:val="20"/>
          <w:szCs w:val="20"/>
          <w:lang w:val="en-GB"/>
        </w:rPr>
      </w:pPr>
    </w:p>
    <w:p w:rsidR="00734A2E" w:rsidRDefault="00734A2E" w:rsidP="007C740B">
      <w:pPr>
        <w:rPr>
          <w:rFonts w:ascii="Arial" w:hAnsi="Arial" w:cs="Arial"/>
          <w:b/>
          <w:sz w:val="20"/>
          <w:szCs w:val="20"/>
          <w:lang w:val="en-GB"/>
        </w:rPr>
      </w:pPr>
    </w:p>
    <w:p w:rsidR="00734A2E" w:rsidRDefault="00597A15" w:rsidP="007C740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Statistical analysis</w:t>
      </w:r>
    </w:p>
    <w:p w:rsidR="00734A2E" w:rsidRPr="00734A2E" w:rsidRDefault="00734A2E" w:rsidP="007C740B">
      <w:pPr>
        <w:rPr>
          <w:rFonts w:ascii="Arial" w:hAnsi="Arial" w:cs="Arial"/>
          <w:b/>
          <w:sz w:val="20"/>
          <w:szCs w:val="20"/>
        </w:rPr>
      </w:pPr>
      <w:r w:rsidRPr="00734A2E">
        <w:rPr>
          <w:rFonts w:ascii="Arial" w:hAnsi="Arial" w:cs="Arial"/>
          <w:b/>
          <w:sz w:val="32"/>
          <w:szCs w:val="20"/>
        </w:rPr>
        <w:t>□</w:t>
      </w:r>
      <w:r>
        <w:rPr>
          <w:rFonts w:ascii="Arial" w:hAnsi="Arial" w:cs="Arial"/>
          <w:b/>
          <w:sz w:val="32"/>
          <w:szCs w:val="20"/>
        </w:rPr>
        <w:t xml:space="preserve"> </w:t>
      </w:r>
      <w:r w:rsidRPr="00734A2E">
        <w:rPr>
          <w:rFonts w:ascii="Arial" w:hAnsi="Arial" w:cs="Arial"/>
          <w:b/>
          <w:sz w:val="20"/>
          <w:szCs w:val="20"/>
        </w:rPr>
        <w:t>Intern (Prof. Schmid, Bonn</w:t>
      </w:r>
      <w:r>
        <w:rPr>
          <w:rFonts w:ascii="Arial" w:hAnsi="Arial" w:cs="Arial"/>
          <w:b/>
          <w:sz w:val="20"/>
          <w:szCs w:val="20"/>
        </w:rPr>
        <w:t>)</w:t>
      </w:r>
    </w:p>
    <w:p w:rsidR="00734A2E" w:rsidRDefault="00734A2E" w:rsidP="007C740B">
      <w:pPr>
        <w:rPr>
          <w:rFonts w:ascii="Arial" w:hAnsi="Arial" w:cs="Arial"/>
          <w:sz w:val="32"/>
          <w:szCs w:val="20"/>
        </w:rPr>
      </w:pPr>
      <w:r w:rsidRPr="00734A2E">
        <w:rPr>
          <w:rFonts w:ascii="Arial" w:hAnsi="Arial" w:cs="Arial"/>
          <w:b/>
          <w:sz w:val="32"/>
          <w:szCs w:val="20"/>
        </w:rPr>
        <w:t>□</w:t>
      </w:r>
      <w:r>
        <w:rPr>
          <w:rFonts w:ascii="Arial" w:hAnsi="Arial" w:cs="Arial"/>
          <w:b/>
          <w:sz w:val="32"/>
          <w:szCs w:val="20"/>
        </w:rPr>
        <w:t xml:space="preserve"> </w:t>
      </w:r>
      <w:r w:rsidRPr="00734A2E">
        <w:rPr>
          <w:rFonts w:ascii="Arial" w:hAnsi="Arial" w:cs="Arial"/>
          <w:b/>
          <w:sz w:val="20"/>
          <w:szCs w:val="20"/>
        </w:rPr>
        <w:t>Extern:</w:t>
      </w:r>
      <w:r w:rsidRPr="00734A2E">
        <w:rPr>
          <w:rFonts w:ascii="Arial" w:hAnsi="Arial" w:cs="Arial"/>
          <w:b/>
          <w:sz w:val="32"/>
          <w:szCs w:val="20"/>
        </w:rPr>
        <w:t xml:space="preserve"> </w:t>
      </w:r>
    </w:p>
    <w:p w:rsidR="00597A15" w:rsidRPr="00597A15" w:rsidRDefault="00734A2E" w:rsidP="00734A2E">
      <w:pPr>
        <w:ind w:left="284" w:hanging="284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ab/>
      </w:r>
      <w:r w:rsidR="00597A15">
        <w:rPr>
          <w:rFonts w:ascii="Arial" w:hAnsi="Arial" w:cs="Arial"/>
          <w:b/>
          <w:sz w:val="20"/>
          <w:szCs w:val="20"/>
          <w:lang w:val="en-US"/>
        </w:rPr>
        <w:t>J</w:t>
      </w:r>
      <w:r w:rsidR="00597A15" w:rsidRPr="00597A15">
        <w:rPr>
          <w:rFonts w:ascii="Arial" w:hAnsi="Arial" w:cs="Arial"/>
          <w:b/>
          <w:sz w:val="20"/>
          <w:szCs w:val="20"/>
          <w:lang w:val="en-US"/>
        </w:rPr>
        <w:t>ustification</w:t>
      </w:r>
      <w:r>
        <w:rPr>
          <w:rFonts w:ascii="Arial" w:hAnsi="Arial" w:cs="Arial"/>
          <w:b/>
          <w:sz w:val="20"/>
          <w:szCs w:val="20"/>
        </w:rPr>
        <w:t>:</w:t>
      </w:r>
    </w:p>
    <w:p w:rsidR="00734A2E" w:rsidRPr="00734A2E" w:rsidRDefault="00734A2E" w:rsidP="00734A2E">
      <w:p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734A2E">
        <w:rPr>
          <w:rFonts w:ascii="Arial" w:hAnsi="Arial" w:cs="Arial"/>
          <w:b/>
          <w:sz w:val="20"/>
          <w:szCs w:val="20"/>
        </w:rPr>
        <w:t xml:space="preserve"> </w:t>
      </w:r>
    </w:p>
    <w:sectPr w:rsidR="00734A2E" w:rsidRPr="00734A2E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21" w:rsidRDefault="00727B21">
      <w:r>
        <w:separator/>
      </w:r>
    </w:p>
  </w:endnote>
  <w:endnote w:type="continuationSeparator" w:id="0">
    <w:p w:rsidR="00727B21" w:rsidRDefault="007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0B" w:rsidRDefault="007C740B" w:rsidP="00D01A3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740B" w:rsidRDefault="007C740B" w:rsidP="007C7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0B" w:rsidRDefault="007C740B" w:rsidP="00D01A3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071">
      <w:rPr>
        <w:rStyle w:val="Seitenzahl"/>
        <w:noProof/>
      </w:rPr>
      <w:t>1</w:t>
    </w:r>
    <w:r>
      <w:rPr>
        <w:rStyle w:val="Seitenzahl"/>
      </w:rPr>
      <w:fldChar w:fldCharType="end"/>
    </w:r>
  </w:p>
  <w:p w:rsidR="007C740B" w:rsidRDefault="007C740B" w:rsidP="007C74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21" w:rsidRDefault="00727B21">
      <w:r>
        <w:separator/>
      </w:r>
    </w:p>
  </w:footnote>
  <w:footnote w:type="continuationSeparator" w:id="0">
    <w:p w:rsidR="00727B21" w:rsidRDefault="007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1"/>
    <w:rsid w:val="000152A9"/>
    <w:rsid w:val="00016F8F"/>
    <w:rsid w:val="0003093F"/>
    <w:rsid w:val="000312E0"/>
    <w:rsid w:val="00031DDA"/>
    <w:rsid w:val="00032CCB"/>
    <w:rsid w:val="0003335F"/>
    <w:rsid w:val="00036C70"/>
    <w:rsid w:val="00062710"/>
    <w:rsid w:val="0007183D"/>
    <w:rsid w:val="00073B1B"/>
    <w:rsid w:val="00084D38"/>
    <w:rsid w:val="00086F67"/>
    <w:rsid w:val="000B0832"/>
    <w:rsid w:val="000B1BA6"/>
    <w:rsid w:val="000B28E7"/>
    <w:rsid w:val="000C6F29"/>
    <w:rsid w:val="000D2D45"/>
    <w:rsid w:val="000D64C3"/>
    <w:rsid w:val="000E32FC"/>
    <w:rsid w:val="000E3320"/>
    <w:rsid w:val="000F477D"/>
    <w:rsid w:val="00100155"/>
    <w:rsid w:val="00113DD9"/>
    <w:rsid w:val="001152E9"/>
    <w:rsid w:val="00121C8A"/>
    <w:rsid w:val="001349D1"/>
    <w:rsid w:val="0014098E"/>
    <w:rsid w:val="001514BB"/>
    <w:rsid w:val="00154E5B"/>
    <w:rsid w:val="00171BBA"/>
    <w:rsid w:val="00174FF5"/>
    <w:rsid w:val="001762EB"/>
    <w:rsid w:val="001A1606"/>
    <w:rsid w:val="001A24CA"/>
    <w:rsid w:val="001C47F8"/>
    <w:rsid w:val="001C6CC8"/>
    <w:rsid w:val="001D2C0D"/>
    <w:rsid w:val="001D2E66"/>
    <w:rsid w:val="001E7F88"/>
    <w:rsid w:val="00203FAB"/>
    <w:rsid w:val="00214F83"/>
    <w:rsid w:val="0022125F"/>
    <w:rsid w:val="00225B88"/>
    <w:rsid w:val="00230A60"/>
    <w:rsid w:val="00231292"/>
    <w:rsid w:val="00231B98"/>
    <w:rsid w:val="002363BB"/>
    <w:rsid w:val="002413D7"/>
    <w:rsid w:val="00246D7A"/>
    <w:rsid w:val="0025131D"/>
    <w:rsid w:val="00252812"/>
    <w:rsid w:val="002530F6"/>
    <w:rsid w:val="00254529"/>
    <w:rsid w:val="00255F4D"/>
    <w:rsid w:val="00264F42"/>
    <w:rsid w:val="002723C7"/>
    <w:rsid w:val="002A2EFA"/>
    <w:rsid w:val="002A6655"/>
    <w:rsid w:val="002B59C1"/>
    <w:rsid w:val="002C08A0"/>
    <w:rsid w:val="002C21C4"/>
    <w:rsid w:val="002C59C9"/>
    <w:rsid w:val="002D3306"/>
    <w:rsid w:val="002E5B7A"/>
    <w:rsid w:val="002E5EAA"/>
    <w:rsid w:val="002F4FE7"/>
    <w:rsid w:val="002F72DC"/>
    <w:rsid w:val="00304BA5"/>
    <w:rsid w:val="00312945"/>
    <w:rsid w:val="0032275D"/>
    <w:rsid w:val="00325311"/>
    <w:rsid w:val="0032617C"/>
    <w:rsid w:val="003358C4"/>
    <w:rsid w:val="00336B01"/>
    <w:rsid w:val="003416D3"/>
    <w:rsid w:val="00343A01"/>
    <w:rsid w:val="00355955"/>
    <w:rsid w:val="00355B95"/>
    <w:rsid w:val="00361157"/>
    <w:rsid w:val="00362C34"/>
    <w:rsid w:val="0037012B"/>
    <w:rsid w:val="00372116"/>
    <w:rsid w:val="003766AB"/>
    <w:rsid w:val="00382B4A"/>
    <w:rsid w:val="00397FCE"/>
    <w:rsid w:val="003A36D1"/>
    <w:rsid w:val="003A46C8"/>
    <w:rsid w:val="003A7561"/>
    <w:rsid w:val="003C0071"/>
    <w:rsid w:val="003D00A8"/>
    <w:rsid w:val="003D1FBB"/>
    <w:rsid w:val="003E2093"/>
    <w:rsid w:val="003F2DCB"/>
    <w:rsid w:val="00402586"/>
    <w:rsid w:val="0041740E"/>
    <w:rsid w:val="00431614"/>
    <w:rsid w:val="00433A4A"/>
    <w:rsid w:val="00435E1C"/>
    <w:rsid w:val="00453404"/>
    <w:rsid w:val="00467DCF"/>
    <w:rsid w:val="00484B53"/>
    <w:rsid w:val="00490880"/>
    <w:rsid w:val="004A2F5B"/>
    <w:rsid w:val="004B2369"/>
    <w:rsid w:val="004B4D4F"/>
    <w:rsid w:val="004C33CA"/>
    <w:rsid w:val="004D3E06"/>
    <w:rsid w:val="004E1ECF"/>
    <w:rsid w:val="004E27E2"/>
    <w:rsid w:val="004F2E5B"/>
    <w:rsid w:val="004F2FAC"/>
    <w:rsid w:val="00506E29"/>
    <w:rsid w:val="0052189D"/>
    <w:rsid w:val="00523073"/>
    <w:rsid w:val="0053015B"/>
    <w:rsid w:val="005307C8"/>
    <w:rsid w:val="00571D6C"/>
    <w:rsid w:val="00576512"/>
    <w:rsid w:val="00584482"/>
    <w:rsid w:val="0058597F"/>
    <w:rsid w:val="00585F70"/>
    <w:rsid w:val="00592C10"/>
    <w:rsid w:val="00597A15"/>
    <w:rsid w:val="005A4006"/>
    <w:rsid w:val="005A6E45"/>
    <w:rsid w:val="005B7625"/>
    <w:rsid w:val="005C04F0"/>
    <w:rsid w:val="005C361F"/>
    <w:rsid w:val="005C6766"/>
    <w:rsid w:val="005D2E51"/>
    <w:rsid w:val="005E002D"/>
    <w:rsid w:val="005E4219"/>
    <w:rsid w:val="005E4427"/>
    <w:rsid w:val="005E6AE9"/>
    <w:rsid w:val="005F17DE"/>
    <w:rsid w:val="005F2D78"/>
    <w:rsid w:val="00611082"/>
    <w:rsid w:val="0062541C"/>
    <w:rsid w:val="0062650C"/>
    <w:rsid w:val="006343F9"/>
    <w:rsid w:val="00635491"/>
    <w:rsid w:val="00636EF0"/>
    <w:rsid w:val="00646C6C"/>
    <w:rsid w:val="00647122"/>
    <w:rsid w:val="006575EF"/>
    <w:rsid w:val="0066481E"/>
    <w:rsid w:val="00667BB7"/>
    <w:rsid w:val="0067045E"/>
    <w:rsid w:val="006755B0"/>
    <w:rsid w:val="006829FD"/>
    <w:rsid w:val="00692C89"/>
    <w:rsid w:val="006C0E4B"/>
    <w:rsid w:val="006F58E4"/>
    <w:rsid w:val="00705979"/>
    <w:rsid w:val="00716284"/>
    <w:rsid w:val="00723D2D"/>
    <w:rsid w:val="00727B21"/>
    <w:rsid w:val="00734A2E"/>
    <w:rsid w:val="00752725"/>
    <w:rsid w:val="00754ED3"/>
    <w:rsid w:val="007601ED"/>
    <w:rsid w:val="00770BD8"/>
    <w:rsid w:val="00773CA5"/>
    <w:rsid w:val="0078369B"/>
    <w:rsid w:val="00786B62"/>
    <w:rsid w:val="007916C4"/>
    <w:rsid w:val="007A1F42"/>
    <w:rsid w:val="007A2E23"/>
    <w:rsid w:val="007B66D5"/>
    <w:rsid w:val="007C740B"/>
    <w:rsid w:val="007D2890"/>
    <w:rsid w:val="007D3340"/>
    <w:rsid w:val="007E6D09"/>
    <w:rsid w:val="007F0EBC"/>
    <w:rsid w:val="007F239C"/>
    <w:rsid w:val="007F64BC"/>
    <w:rsid w:val="0081156B"/>
    <w:rsid w:val="00815261"/>
    <w:rsid w:val="00823BE7"/>
    <w:rsid w:val="00826CCD"/>
    <w:rsid w:val="008302A2"/>
    <w:rsid w:val="008320C6"/>
    <w:rsid w:val="00833A3D"/>
    <w:rsid w:val="00835A69"/>
    <w:rsid w:val="00837D0E"/>
    <w:rsid w:val="00845F3D"/>
    <w:rsid w:val="00853900"/>
    <w:rsid w:val="00854DB9"/>
    <w:rsid w:val="0087411E"/>
    <w:rsid w:val="008826BC"/>
    <w:rsid w:val="00882B7C"/>
    <w:rsid w:val="00883D34"/>
    <w:rsid w:val="008A0943"/>
    <w:rsid w:val="008A7B0B"/>
    <w:rsid w:val="008B0364"/>
    <w:rsid w:val="008B38B1"/>
    <w:rsid w:val="008B640E"/>
    <w:rsid w:val="008C2C1F"/>
    <w:rsid w:val="008C7C08"/>
    <w:rsid w:val="008E1349"/>
    <w:rsid w:val="008F1868"/>
    <w:rsid w:val="008F2224"/>
    <w:rsid w:val="00901B22"/>
    <w:rsid w:val="00916C4F"/>
    <w:rsid w:val="00923B88"/>
    <w:rsid w:val="00932C8E"/>
    <w:rsid w:val="00934910"/>
    <w:rsid w:val="00934AB9"/>
    <w:rsid w:val="00935773"/>
    <w:rsid w:val="009603FE"/>
    <w:rsid w:val="00962584"/>
    <w:rsid w:val="0097253B"/>
    <w:rsid w:val="0097492A"/>
    <w:rsid w:val="009806CD"/>
    <w:rsid w:val="009817F5"/>
    <w:rsid w:val="00987BA9"/>
    <w:rsid w:val="009910EF"/>
    <w:rsid w:val="009A3D6A"/>
    <w:rsid w:val="009A5AAE"/>
    <w:rsid w:val="009A6BCE"/>
    <w:rsid w:val="009B17DD"/>
    <w:rsid w:val="009B26C3"/>
    <w:rsid w:val="009C48D1"/>
    <w:rsid w:val="009C6BE0"/>
    <w:rsid w:val="009D49A4"/>
    <w:rsid w:val="009D6AEF"/>
    <w:rsid w:val="009E54D0"/>
    <w:rsid w:val="009F51C1"/>
    <w:rsid w:val="00A11E73"/>
    <w:rsid w:val="00A221D5"/>
    <w:rsid w:val="00A26372"/>
    <w:rsid w:val="00A3564C"/>
    <w:rsid w:val="00A427BB"/>
    <w:rsid w:val="00A4369D"/>
    <w:rsid w:val="00A47CED"/>
    <w:rsid w:val="00A54281"/>
    <w:rsid w:val="00A612E9"/>
    <w:rsid w:val="00A74096"/>
    <w:rsid w:val="00A74F6B"/>
    <w:rsid w:val="00A777CD"/>
    <w:rsid w:val="00A8231E"/>
    <w:rsid w:val="00A85E25"/>
    <w:rsid w:val="00A93A38"/>
    <w:rsid w:val="00AA5FAB"/>
    <w:rsid w:val="00AA6F80"/>
    <w:rsid w:val="00AC07E9"/>
    <w:rsid w:val="00AC7F77"/>
    <w:rsid w:val="00AD4FBD"/>
    <w:rsid w:val="00AE1C42"/>
    <w:rsid w:val="00AE4063"/>
    <w:rsid w:val="00AE529C"/>
    <w:rsid w:val="00AF57F2"/>
    <w:rsid w:val="00AF5CC7"/>
    <w:rsid w:val="00B001F2"/>
    <w:rsid w:val="00B07D82"/>
    <w:rsid w:val="00B07E8C"/>
    <w:rsid w:val="00B13278"/>
    <w:rsid w:val="00B14EAB"/>
    <w:rsid w:val="00B4122B"/>
    <w:rsid w:val="00B46435"/>
    <w:rsid w:val="00B7751A"/>
    <w:rsid w:val="00B9583C"/>
    <w:rsid w:val="00B95CA0"/>
    <w:rsid w:val="00BA5A16"/>
    <w:rsid w:val="00BB587B"/>
    <w:rsid w:val="00BC1C68"/>
    <w:rsid w:val="00BC3067"/>
    <w:rsid w:val="00BD31E5"/>
    <w:rsid w:val="00BD6464"/>
    <w:rsid w:val="00BE1690"/>
    <w:rsid w:val="00BE3510"/>
    <w:rsid w:val="00BE45C5"/>
    <w:rsid w:val="00BF26D9"/>
    <w:rsid w:val="00BF4FBE"/>
    <w:rsid w:val="00C107E6"/>
    <w:rsid w:val="00C12FDE"/>
    <w:rsid w:val="00C34AC3"/>
    <w:rsid w:val="00C43F0C"/>
    <w:rsid w:val="00C50236"/>
    <w:rsid w:val="00C531FE"/>
    <w:rsid w:val="00C627F7"/>
    <w:rsid w:val="00C64270"/>
    <w:rsid w:val="00C67E58"/>
    <w:rsid w:val="00C70D6F"/>
    <w:rsid w:val="00C71EE1"/>
    <w:rsid w:val="00C948AE"/>
    <w:rsid w:val="00CB1435"/>
    <w:rsid w:val="00CB6047"/>
    <w:rsid w:val="00CB6162"/>
    <w:rsid w:val="00CC3093"/>
    <w:rsid w:val="00CC654B"/>
    <w:rsid w:val="00CD1C78"/>
    <w:rsid w:val="00CD3024"/>
    <w:rsid w:val="00CF0C7E"/>
    <w:rsid w:val="00CF35EF"/>
    <w:rsid w:val="00CF4C8A"/>
    <w:rsid w:val="00CF55EE"/>
    <w:rsid w:val="00CF73D3"/>
    <w:rsid w:val="00D01A35"/>
    <w:rsid w:val="00D23591"/>
    <w:rsid w:val="00D34DE3"/>
    <w:rsid w:val="00D42F2F"/>
    <w:rsid w:val="00D55DB2"/>
    <w:rsid w:val="00D57699"/>
    <w:rsid w:val="00D671B4"/>
    <w:rsid w:val="00D951FD"/>
    <w:rsid w:val="00D97069"/>
    <w:rsid w:val="00DA57C1"/>
    <w:rsid w:val="00DB6CCC"/>
    <w:rsid w:val="00DD0496"/>
    <w:rsid w:val="00DD2698"/>
    <w:rsid w:val="00DE4511"/>
    <w:rsid w:val="00DE6FD6"/>
    <w:rsid w:val="00DF6E78"/>
    <w:rsid w:val="00DF6F31"/>
    <w:rsid w:val="00DF7B74"/>
    <w:rsid w:val="00E01DE9"/>
    <w:rsid w:val="00E07EC3"/>
    <w:rsid w:val="00E13E2D"/>
    <w:rsid w:val="00E223F7"/>
    <w:rsid w:val="00E46A66"/>
    <w:rsid w:val="00E508F2"/>
    <w:rsid w:val="00E6352F"/>
    <w:rsid w:val="00E67701"/>
    <w:rsid w:val="00E84C48"/>
    <w:rsid w:val="00E9448E"/>
    <w:rsid w:val="00E953E0"/>
    <w:rsid w:val="00E95FAE"/>
    <w:rsid w:val="00EB4B79"/>
    <w:rsid w:val="00EC0B22"/>
    <w:rsid w:val="00EC39C6"/>
    <w:rsid w:val="00ED242C"/>
    <w:rsid w:val="00ED6C65"/>
    <w:rsid w:val="00EE0397"/>
    <w:rsid w:val="00EE27A2"/>
    <w:rsid w:val="00EE5073"/>
    <w:rsid w:val="00EE69BF"/>
    <w:rsid w:val="00EF0BFD"/>
    <w:rsid w:val="00F01D3D"/>
    <w:rsid w:val="00F02A91"/>
    <w:rsid w:val="00F04E46"/>
    <w:rsid w:val="00F13296"/>
    <w:rsid w:val="00F2092F"/>
    <w:rsid w:val="00F278C5"/>
    <w:rsid w:val="00F44A3D"/>
    <w:rsid w:val="00F45B52"/>
    <w:rsid w:val="00F5046A"/>
    <w:rsid w:val="00F55B31"/>
    <w:rsid w:val="00F5740E"/>
    <w:rsid w:val="00F62F7A"/>
    <w:rsid w:val="00F75D5F"/>
    <w:rsid w:val="00F84690"/>
    <w:rsid w:val="00F9367B"/>
    <w:rsid w:val="00F961D0"/>
    <w:rsid w:val="00FB3BB6"/>
    <w:rsid w:val="00FC15D1"/>
    <w:rsid w:val="00FC3525"/>
    <w:rsid w:val="00FC3ED3"/>
    <w:rsid w:val="00FE1010"/>
    <w:rsid w:val="00FE2742"/>
    <w:rsid w:val="00FF276C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1E729D-F6FA-4D11-99B4-7F9E0C8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C7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C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Uni-Erlangen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eckardke</dc:creator>
  <cp:keywords/>
  <cp:lastModifiedBy>Meiselbach, Heike</cp:lastModifiedBy>
  <cp:revision>2</cp:revision>
  <cp:lastPrinted>2018-04-09T07:08:00Z</cp:lastPrinted>
  <dcterms:created xsi:type="dcterms:W3CDTF">2022-05-17T10:41:00Z</dcterms:created>
  <dcterms:modified xsi:type="dcterms:W3CDTF">2022-05-17T10:41:00Z</dcterms:modified>
</cp:coreProperties>
</file>